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373" w:rsidRPr="00013373" w:rsidRDefault="00013373" w:rsidP="00013373">
      <w:pPr>
        <w:jc w:val="right"/>
        <w:rPr>
          <w:rFonts w:ascii="Times New Roman" w:hAnsi="Times New Roman" w:cs="Times New Roman"/>
          <w:sz w:val="24"/>
          <w:szCs w:val="24"/>
        </w:rPr>
      </w:pPr>
      <w:r w:rsidRPr="00013373">
        <w:rPr>
          <w:rFonts w:ascii="Times New Roman" w:hAnsi="Times New Roman" w:cs="Times New Roman"/>
          <w:sz w:val="24"/>
          <w:szCs w:val="24"/>
        </w:rPr>
        <w:t>«УТВЕРЖДЕНО»</w:t>
      </w:r>
    </w:p>
    <w:p w:rsidR="00013373" w:rsidRPr="00013373" w:rsidRDefault="00013373" w:rsidP="00013373">
      <w:pPr>
        <w:jc w:val="right"/>
        <w:rPr>
          <w:rFonts w:ascii="Times New Roman" w:hAnsi="Times New Roman" w:cs="Times New Roman"/>
          <w:sz w:val="24"/>
          <w:szCs w:val="24"/>
        </w:rPr>
      </w:pPr>
    </w:p>
    <w:p w:rsidR="00013373" w:rsidRPr="00013373" w:rsidRDefault="00013373" w:rsidP="00013373">
      <w:pPr>
        <w:jc w:val="right"/>
        <w:rPr>
          <w:rFonts w:ascii="Times New Roman" w:hAnsi="Times New Roman" w:cs="Times New Roman"/>
          <w:sz w:val="24"/>
          <w:szCs w:val="24"/>
        </w:rPr>
      </w:pPr>
      <w:proofErr w:type="gramStart"/>
      <w:r w:rsidRPr="00013373">
        <w:rPr>
          <w:rFonts w:ascii="Times New Roman" w:hAnsi="Times New Roman" w:cs="Times New Roman"/>
          <w:sz w:val="24"/>
          <w:szCs w:val="24"/>
        </w:rPr>
        <w:t>Генеральный  директор</w:t>
      </w:r>
      <w:proofErr w:type="gramEnd"/>
      <w:r w:rsidRPr="00013373">
        <w:rPr>
          <w:rFonts w:ascii="Times New Roman" w:hAnsi="Times New Roman" w:cs="Times New Roman"/>
          <w:sz w:val="24"/>
          <w:szCs w:val="24"/>
        </w:rPr>
        <w:t xml:space="preserve"> </w:t>
      </w:r>
    </w:p>
    <w:p w:rsidR="00013373" w:rsidRPr="00013373" w:rsidRDefault="00013373" w:rsidP="00013373">
      <w:pPr>
        <w:jc w:val="right"/>
        <w:rPr>
          <w:rFonts w:ascii="Times New Roman" w:hAnsi="Times New Roman" w:cs="Times New Roman"/>
          <w:sz w:val="24"/>
          <w:szCs w:val="24"/>
        </w:rPr>
      </w:pPr>
      <w:proofErr w:type="spellStart"/>
      <w:r w:rsidRPr="00013373">
        <w:rPr>
          <w:rFonts w:ascii="Times New Roman" w:hAnsi="Times New Roman" w:cs="Times New Roman"/>
          <w:sz w:val="24"/>
          <w:szCs w:val="24"/>
        </w:rPr>
        <w:t>Алибеков</w:t>
      </w:r>
      <w:proofErr w:type="spellEnd"/>
      <w:r w:rsidRPr="00013373">
        <w:rPr>
          <w:rFonts w:ascii="Times New Roman" w:hAnsi="Times New Roman" w:cs="Times New Roman"/>
          <w:sz w:val="24"/>
          <w:szCs w:val="24"/>
        </w:rPr>
        <w:t xml:space="preserve"> А. К.</w:t>
      </w:r>
    </w:p>
    <w:p w:rsidR="00013373" w:rsidRPr="00013373" w:rsidRDefault="00013373" w:rsidP="00013373">
      <w:pPr>
        <w:jc w:val="right"/>
        <w:rPr>
          <w:rFonts w:ascii="Times New Roman" w:hAnsi="Times New Roman" w:cs="Times New Roman"/>
          <w:sz w:val="24"/>
          <w:szCs w:val="24"/>
        </w:rPr>
      </w:pPr>
    </w:p>
    <w:p w:rsidR="00013373" w:rsidRPr="00013373" w:rsidRDefault="00013373">
      <w:pPr>
        <w:jc w:val="right"/>
        <w:rPr>
          <w:rFonts w:ascii="Times New Roman" w:hAnsi="Times New Roman" w:cs="Times New Roman"/>
          <w:sz w:val="24"/>
          <w:szCs w:val="24"/>
        </w:rPr>
      </w:pPr>
      <w:r w:rsidRPr="00013373">
        <w:rPr>
          <w:rFonts w:ascii="Times New Roman" w:hAnsi="Times New Roman" w:cs="Times New Roman"/>
          <w:sz w:val="24"/>
          <w:szCs w:val="24"/>
        </w:rPr>
        <w:t>«1» июня 2026 г.</w:t>
      </w:r>
    </w:p>
    <w:p w:rsidR="00013373" w:rsidRPr="00013373" w:rsidRDefault="00013373" w:rsidP="00013373">
      <w:pPr>
        <w:jc w:val="center"/>
        <w:rPr>
          <w:rFonts w:ascii="Times New Roman" w:hAnsi="Times New Roman" w:cs="Times New Roman"/>
          <w:b/>
          <w:sz w:val="24"/>
          <w:szCs w:val="24"/>
        </w:rPr>
      </w:pPr>
    </w:p>
    <w:p w:rsidR="00013373" w:rsidRPr="00013373" w:rsidRDefault="00013373" w:rsidP="00013373">
      <w:pPr>
        <w:jc w:val="center"/>
        <w:rPr>
          <w:rFonts w:ascii="Times New Roman" w:hAnsi="Times New Roman" w:cs="Times New Roman"/>
          <w:b/>
          <w:sz w:val="24"/>
          <w:szCs w:val="24"/>
        </w:rPr>
      </w:pPr>
      <w:r w:rsidRPr="00013373">
        <w:rPr>
          <w:rFonts w:ascii="Times New Roman" w:hAnsi="Times New Roman" w:cs="Times New Roman"/>
          <w:b/>
          <w:sz w:val="24"/>
          <w:szCs w:val="24"/>
        </w:rPr>
        <w:t>ПРАВИЛА</w:t>
      </w:r>
    </w:p>
    <w:p w:rsidR="00013373" w:rsidRPr="00013373" w:rsidRDefault="00013373" w:rsidP="00013373">
      <w:pPr>
        <w:jc w:val="center"/>
        <w:rPr>
          <w:rFonts w:ascii="Times New Roman" w:hAnsi="Times New Roman" w:cs="Times New Roman"/>
          <w:b/>
          <w:sz w:val="24"/>
          <w:szCs w:val="24"/>
        </w:rPr>
      </w:pPr>
      <w:r w:rsidRPr="00013373">
        <w:rPr>
          <w:rFonts w:ascii="Times New Roman" w:hAnsi="Times New Roman" w:cs="Times New Roman"/>
          <w:b/>
          <w:sz w:val="24"/>
          <w:szCs w:val="24"/>
        </w:rPr>
        <w:t>поведения пациентов (посетителей) при нахождении</w:t>
      </w:r>
    </w:p>
    <w:p w:rsidR="00013373" w:rsidRPr="00013373" w:rsidRDefault="00013373" w:rsidP="00013373">
      <w:pPr>
        <w:jc w:val="center"/>
        <w:rPr>
          <w:rFonts w:ascii="Times New Roman" w:hAnsi="Times New Roman" w:cs="Times New Roman"/>
          <w:b/>
          <w:sz w:val="24"/>
          <w:szCs w:val="24"/>
        </w:rPr>
      </w:pPr>
      <w:r w:rsidRPr="00013373">
        <w:rPr>
          <w:rFonts w:ascii="Times New Roman" w:hAnsi="Times New Roman" w:cs="Times New Roman"/>
          <w:b/>
          <w:sz w:val="24"/>
          <w:szCs w:val="24"/>
        </w:rPr>
        <w:t>в стоматологической клинике</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1.6 Медицинские услуги Пациенту оказываются при его личном обращении в клинику и заключении договора о возмездном оказании стоматологических услуг.</w:t>
      </w:r>
    </w:p>
    <w:p w:rsid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Режим работы клиники Понедельник –</w:t>
      </w:r>
      <w:r>
        <w:rPr>
          <w:rFonts w:ascii="Times New Roman" w:hAnsi="Times New Roman" w:cs="Times New Roman"/>
          <w:sz w:val="24"/>
          <w:szCs w:val="24"/>
        </w:rPr>
        <w:t>Пятница с 10 ч. 00 мин. до 20</w:t>
      </w:r>
      <w:r w:rsidRPr="00013373">
        <w:rPr>
          <w:rFonts w:ascii="Times New Roman" w:hAnsi="Times New Roman" w:cs="Times New Roman"/>
          <w:sz w:val="24"/>
          <w:szCs w:val="24"/>
        </w:rPr>
        <w:t xml:space="preserve"> ч. 00 мин.</w:t>
      </w:r>
      <w:r>
        <w:rPr>
          <w:rFonts w:ascii="Times New Roman" w:hAnsi="Times New Roman" w:cs="Times New Roman"/>
          <w:sz w:val="24"/>
          <w:szCs w:val="24"/>
        </w:rPr>
        <w:t>, Суббота, Воскр</w:t>
      </w:r>
      <w:r w:rsidR="00A8333C">
        <w:rPr>
          <w:rFonts w:ascii="Times New Roman" w:hAnsi="Times New Roman" w:cs="Times New Roman"/>
          <w:sz w:val="24"/>
          <w:szCs w:val="24"/>
        </w:rPr>
        <w:t>е</w:t>
      </w:r>
      <w:r>
        <w:rPr>
          <w:rFonts w:ascii="Times New Roman" w:hAnsi="Times New Roman" w:cs="Times New Roman"/>
          <w:sz w:val="24"/>
          <w:szCs w:val="24"/>
        </w:rPr>
        <w:t>сенье с 10 ч 00 мин.  До 19 ч.00 мин.</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 xml:space="preserve">В праздничные дни режим работы Клиники регламентируется приказом директора. </w:t>
      </w:r>
      <w:r w:rsidRPr="00013373">
        <w:rPr>
          <w:rFonts w:ascii="Times New Roman" w:hAnsi="Times New Roman" w:cs="Times New Roman"/>
          <w:sz w:val="24"/>
          <w:szCs w:val="24"/>
        </w:rPr>
        <w:tab/>
        <w:t xml:space="preserve">Прием врачей осуществляется по скользящему графику, составленному и утверждаемому администрацией клиники. </w:t>
      </w:r>
    </w:p>
    <w:p w:rsid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С расписанием специалиста можн</w:t>
      </w:r>
      <w:r>
        <w:rPr>
          <w:rFonts w:ascii="Times New Roman" w:hAnsi="Times New Roman" w:cs="Times New Roman"/>
          <w:sz w:val="24"/>
          <w:szCs w:val="24"/>
        </w:rPr>
        <w:t>о ознакомится по телефону +7(499) 433-03-03, +7(925) 579-93-16.</w:t>
      </w:r>
    </w:p>
    <w:p w:rsidR="00013373" w:rsidRDefault="00013373" w:rsidP="00013373">
      <w:pPr>
        <w:rPr>
          <w:rFonts w:ascii="Times New Roman" w:hAnsi="Times New Roman" w:cs="Times New Roman"/>
          <w:sz w:val="24"/>
          <w:szCs w:val="24"/>
        </w:rPr>
      </w:pPr>
    </w:p>
    <w:p w:rsidR="00013373" w:rsidRPr="00013373" w:rsidRDefault="00013373" w:rsidP="00013373">
      <w:pPr>
        <w:rPr>
          <w:rFonts w:ascii="Times New Roman" w:hAnsi="Times New Roman" w:cs="Times New Roman"/>
          <w:b/>
          <w:sz w:val="24"/>
          <w:szCs w:val="24"/>
        </w:rPr>
      </w:pPr>
      <w:r w:rsidRPr="00013373">
        <w:rPr>
          <w:rFonts w:ascii="Times New Roman" w:hAnsi="Times New Roman" w:cs="Times New Roman"/>
          <w:b/>
          <w:sz w:val="24"/>
          <w:szCs w:val="24"/>
        </w:rPr>
        <w:t>2. Правила поведения Пациентов и Посетителей</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 xml:space="preserve">2.1. В помещениях Клиники </w:t>
      </w:r>
      <w:r>
        <w:rPr>
          <w:rFonts w:ascii="Times New Roman" w:hAnsi="Times New Roman" w:cs="Times New Roman"/>
          <w:sz w:val="24"/>
          <w:szCs w:val="24"/>
        </w:rPr>
        <w:t>необходимо соблюдение санитарно-</w:t>
      </w:r>
      <w:r w:rsidRPr="00013373">
        <w:rPr>
          <w:rFonts w:ascii="Times New Roman" w:hAnsi="Times New Roman" w:cs="Times New Roman"/>
          <w:sz w:val="24"/>
          <w:szCs w:val="24"/>
        </w:rPr>
        <w:t>эпидемиологического</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режима.</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В кабинет врача-стоматолога Пациент (Посетитель) может пройти только по приглашению или в сопровождении сотрудников клиники. Несовершеннолетние лица в возрасте до 14 лет могут находиться в помещении клиники только в сопровождении законных представителей (родителей, усыновителей, опекунов, попечителей) или других сопровождающих их лиц. Нахождение сопровождающих пациента лиц в кабинете допускается только с разрешения лечащего врача и при условии выполнения всех указаний лечащего врача.</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Строго запрещается:</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 нахождение в верхней одежде, без бахил/тапочек или сменной обуви;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2) курение на территории, в здании и помещениях Клиники;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3) распитие спиртных напитков, употребление наркотических средств, психотропных и токсических веществ;</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lastRenderedPageBreak/>
        <w:tab/>
        <w:t>4) появление в состоянии алкогольного, наркотического и токсического опьянения, за</w:t>
      </w:r>
      <w:r w:rsidR="00A8333C">
        <w:rPr>
          <w:rFonts w:ascii="Times New Roman" w:hAnsi="Times New Roman" w:cs="Times New Roman"/>
          <w:sz w:val="24"/>
          <w:szCs w:val="24"/>
        </w:rPr>
        <w:t xml:space="preserve"> </w:t>
      </w:r>
      <w:r w:rsidRPr="00013373">
        <w:rPr>
          <w:rFonts w:ascii="Times New Roman" w:hAnsi="Times New Roman" w:cs="Times New Roman"/>
          <w:sz w:val="24"/>
          <w:szCs w:val="24"/>
        </w:rPr>
        <w:t>исключением необходимости в экстренной и неотложной медицинской помощи;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5) играть в азартные игры на территории, в здании и помещениях Клиники;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6) громко разговаривать, шуметь, хлопать дверьми;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7) пользоваться мобильной связью при нахождении на приеме у врача, во время выполнения процедур, манипуляций, обследований;</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8) пользоваться служебными телефонами;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9) выбрасывать мусор, отходы в непредназначенные для этого места;</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10) проносить на территорию, в здание и помещения Клиники огнестрельное, газовое и холодное оружие, ядовитые, радиоактивные, химические и взрывчатые вещества, спиртные напитки и иные предметы и средства, наличие которых у посетителей либо их применение (использование) может представлять угрозу для безопасности окружающих;</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11) изымать какие-либо документы и сведения из медицинских карт, с информационного стенда;</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12) помещать на стендах и оставлять объявления, буклеты и иную рекламную информацию без разрешения и согласования с администрацией клиники;</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13) выполнять в помещениях клиники функции торговых представителей;</w:t>
      </w:r>
    </w:p>
    <w:p w:rsidR="00013373" w:rsidRP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14) выполнять фото- и видеосъемку консультативного и лечебного пр</w:t>
      </w:r>
      <w:r>
        <w:rPr>
          <w:rFonts w:ascii="Times New Roman" w:hAnsi="Times New Roman" w:cs="Times New Roman"/>
          <w:sz w:val="24"/>
          <w:szCs w:val="24"/>
        </w:rPr>
        <w:t xml:space="preserve">оцесса без согласования </w:t>
      </w:r>
      <w:proofErr w:type="gramStart"/>
      <w:r>
        <w:rPr>
          <w:rFonts w:ascii="Times New Roman" w:hAnsi="Times New Roman" w:cs="Times New Roman"/>
          <w:sz w:val="24"/>
          <w:szCs w:val="24"/>
        </w:rPr>
        <w:t>с  лечащ</w:t>
      </w:r>
      <w:r w:rsidRPr="00013373">
        <w:rPr>
          <w:rFonts w:ascii="Times New Roman" w:hAnsi="Times New Roman" w:cs="Times New Roman"/>
          <w:sz w:val="24"/>
          <w:szCs w:val="24"/>
        </w:rPr>
        <w:t>им</w:t>
      </w:r>
      <w:proofErr w:type="gramEnd"/>
      <w:r w:rsidRPr="00013373">
        <w:rPr>
          <w:rFonts w:ascii="Times New Roman" w:hAnsi="Times New Roman" w:cs="Times New Roman"/>
          <w:sz w:val="24"/>
          <w:szCs w:val="24"/>
        </w:rPr>
        <w:t xml:space="preserve"> врачом и администрацией клиники. </w:t>
      </w:r>
    </w:p>
    <w:p w:rsidR="00013373" w:rsidRDefault="00013373" w:rsidP="00013373">
      <w:pPr>
        <w:rPr>
          <w:rFonts w:ascii="Times New Roman" w:hAnsi="Times New Roman" w:cs="Times New Roman"/>
          <w:sz w:val="24"/>
          <w:szCs w:val="24"/>
        </w:rPr>
      </w:pPr>
      <w:r w:rsidRPr="00013373">
        <w:rPr>
          <w:rFonts w:ascii="Times New Roman" w:hAnsi="Times New Roman" w:cs="Times New Roman"/>
          <w:sz w:val="24"/>
          <w:szCs w:val="24"/>
        </w:rPr>
        <w:tab/>
        <w:t>В целях безопасности, в том числе в целях антитеррористической защищенности, в помещениях клиники ведется видеонаблюдение.</w:t>
      </w:r>
    </w:p>
    <w:p w:rsidR="00C673AE" w:rsidRPr="00C673AE" w:rsidRDefault="00C673AE" w:rsidP="00C673AE">
      <w:pPr>
        <w:rPr>
          <w:rFonts w:ascii="Times New Roman" w:hAnsi="Times New Roman" w:cs="Times New Roman"/>
          <w:b/>
          <w:sz w:val="24"/>
          <w:szCs w:val="24"/>
        </w:rPr>
      </w:pPr>
      <w:r w:rsidRPr="00C673AE">
        <w:rPr>
          <w:rFonts w:ascii="Times New Roman" w:hAnsi="Times New Roman" w:cs="Times New Roman"/>
          <w:b/>
          <w:sz w:val="24"/>
          <w:szCs w:val="24"/>
        </w:rPr>
        <w:t>3. Правила обращения за медицинской помощью</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3.1. Платные медицинские услуги предоставляются по предварительной записи на прием (заранее или в день обращения), осуществляемой как при непосредственном обращении в клинику, так и по телефонам +7</w:t>
      </w:r>
      <w:r>
        <w:rPr>
          <w:rFonts w:ascii="Times New Roman" w:hAnsi="Times New Roman" w:cs="Times New Roman"/>
          <w:sz w:val="24"/>
          <w:szCs w:val="24"/>
        </w:rPr>
        <w:t xml:space="preserve"> (499) 433-03-03, +7(925) 579-93-16 </w:t>
      </w:r>
      <w:proofErr w:type="gramStart"/>
      <w:r w:rsidRPr="00C673AE">
        <w:rPr>
          <w:rFonts w:ascii="Times New Roman" w:hAnsi="Times New Roman" w:cs="Times New Roman"/>
          <w:sz w:val="24"/>
          <w:szCs w:val="24"/>
        </w:rPr>
        <w:t>или</w:t>
      </w:r>
      <w:r w:rsidR="00A8333C">
        <w:rPr>
          <w:rFonts w:ascii="Times New Roman" w:hAnsi="Times New Roman" w:cs="Times New Roman"/>
          <w:sz w:val="24"/>
          <w:szCs w:val="24"/>
        </w:rPr>
        <w:t xml:space="preserve"> </w:t>
      </w:r>
      <w:r w:rsidRPr="00C673AE">
        <w:rPr>
          <w:rFonts w:ascii="Times New Roman" w:hAnsi="Times New Roman" w:cs="Times New Roman"/>
          <w:sz w:val="24"/>
          <w:szCs w:val="24"/>
        </w:rPr>
        <w:t xml:space="preserve"> через</w:t>
      </w:r>
      <w:proofErr w:type="gramEnd"/>
      <w:r w:rsidR="00A8333C">
        <w:rPr>
          <w:rFonts w:ascii="Times New Roman" w:hAnsi="Times New Roman" w:cs="Times New Roman"/>
          <w:sz w:val="24"/>
          <w:szCs w:val="24"/>
        </w:rPr>
        <w:t xml:space="preserve"> онлайн форму на </w:t>
      </w:r>
      <w:r w:rsidRPr="00C673AE">
        <w:rPr>
          <w:rFonts w:ascii="Times New Roman" w:hAnsi="Times New Roman" w:cs="Times New Roman"/>
          <w:sz w:val="24"/>
          <w:szCs w:val="24"/>
        </w:rPr>
        <w:t xml:space="preserve"> сайт</w:t>
      </w:r>
      <w:r w:rsidR="00A8333C">
        <w:rPr>
          <w:rFonts w:ascii="Times New Roman" w:hAnsi="Times New Roman" w:cs="Times New Roman"/>
          <w:sz w:val="24"/>
          <w:szCs w:val="24"/>
        </w:rPr>
        <w:t>е</w:t>
      </w:r>
      <w:r w:rsidRPr="00C673AE">
        <w:rPr>
          <w:rFonts w:ascii="Times New Roman" w:hAnsi="Times New Roman" w:cs="Times New Roman"/>
          <w:sz w:val="24"/>
          <w:szCs w:val="24"/>
        </w:rPr>
        <w:t xml:space="preserve"> </w:t>
      </w:r>
      <w:hyperlink r:id="rId4" w:history="1">
        <w:r w:rsidR="00A8333C" w:rsidRPr="000350EB">
          <w:rPr>
            <w:rStyle w:val="a3"/>
            <w:rFonts w:ascii="Times New Roman" w:hAnsi="Times New Roman" w:cs="Times New Roman"/>
            <w:sz w:val="24"/>
            <w:szCs w:val="24"/>
          </w:rPr>
          <w:t>https://erasmile.ru/</w:t>
        </w:r>
      </w:hyperlink>
      <w:r w:rsidR="00A8333C">
        <w:rPr>
          <w:rFonts w:ascii="Times New Roman" w:hAnsi="Times New Roman" w:cs="Times New Roman"/>
          <w:sz w:val="24"/>
          <w:szCs w:val="24"/>
        </w:rPr>
        <w:t>, а также по средствам сообщения в мессенджере.</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 xml:space="preserve">Прием без предварительной записи в день приема возможен только при наличии свободных мест в графике работы врача. </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Без предварительной записи и/или вне установленной очереди услуги предоставляются пациенту в особых случаях, включая необходимость получения срочной и неотложной медицинской помощи, при наличии свободного времени у соответствующего врача.</w:t>
      </w:r>
      <w:r w:rsidRPr="00C673AE">
        <w:rPr>
          <w:rFonts w:ascii="Times New Roman" w:hAnsi="Times New Roman" w:cs="Times New Roman"/>
          <w:sz w:val="24"/>
          <w:szCs w:val="24"/>
        </w:rPr>
        <w:tab/>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 xml:space="preserve"> Врач может прервать прием Пациентов для оказания неотложной или экстренной медицинской помощи.</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 xml:space="preserve">3.2. Предварительную информацию об оказываемых медицинских услугах, их стоимости, порядке оплаты и т.д. Пациент (представитель Пациента) может получить у </w:t>
      </w:r>
      <w:r w:rsidRPr="00C673AE">
        <w:rPr>
          <w:rFonts w:ascii="Times New Roman" w:hAnsi="Times New Roman" w:cs="Times New Roman"/>
          <w:sz w:val="24"/>
          <w:szCs w:val="24"/>
        </w:rPr>
        <w:lastRenderedPageBreak/>
        <w:t>сотрудников регистратуры лично, по телефону +7(499)</w:t>
      </w:r>
      <w:r w:rsidR="009D663A">
        <w:rPr>
          <w:rFonts w:ascii="Times New Roman" w:hAnsi="Times New Roman" w:cs="Times New Roman"/>
          <w:sz w:val="24"/>
          <w:szCs w:val="24"/>
        </w:rPr>
        <w:t xml:space="preserve"> 433-03-03, +7(925) 579-93-16, </w:t>
      </w:r>
      <w:r w:rsidRPr="00C673AE">
        <w:rPr>
          <w:rFonts w:ascii="Times New Roman" w:hAnsi="Times New Roman" w:cs="Times New Roman"/>
          <w:sz w:val="24"/>
          <w:szCs w:val="24"/>
        </w:rPr>
        <w:t>а также на сайте https://erasmile.ru/</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Во время записи по телефону или непосредственно в регистратуре Пациент, может выбрать день и время приема из имеющихся свободных для записи у врача соответствующей специальности.</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3.3. Если Пациент ранее не был в клинике, администратор записывает Пациента на первичный осмотр и консультацию к врачу соответствующей специальности, предлагая Пациенту врача, у которого есть свободное время на ближайший день. Если Пациент просит записать его к определенному врачу, то администратор записывает его на имеющееся свободное время в расписании этого врача.</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 xml:space="preserve">3.4. За 24 часа до запланированного </w:t>
      </w:r>
      <w:proofErr w:type="gramStart"/>
      <w:r w:rsidRPr="00C673AE">
        <w:rPr>
          <w:rFonts w:ascii="Times New Roman" w:hAnsi="Times New Roman" w:cs="Times New Roman"/>
          <w:sz w:val="24"/>
          <w:szCs w:val="24"/>
        </w:rPr>
        <w:t>приема</w:t>
      </w:r>
      <w:r w:rsidR="009D663A">
        <w:rPr>
          <w:rFonts w:ascii="Times New Roman" w:hAnsi="Times New Roman" w:cs="Times New Roman"/>
          <w:sz w:val="24"/>
          <w:szCs w:val="24"/>
        </w:rPr>
        <w:t>,</w:t>
      </w:r>
      <w:r w:rsidRPr="00C673AE">
        <w:rPr>
          <w:rFonts w:ascii="Times New Roman" w:hAnsi="Times New Roman" w:cs="Times New Roman"/>
          <w:sz w:val="24"/>
          <w:szCs w:val="24"/>
        </w:rPr>
        <w:t xml:space="preserve">  клиника</w:t>
      </w:r>
      <w:proofErr w:type="gramEnd"/>
      <w:r w:rsidRPr="00C673AE">
        <w:rPr>
          <w:rFonts w:ascii="Times New Roman" w:hAnsi="Times New Roman" w:cs="Times New Roman"/>
          <w:sz w:val="24"/>
          <w:szCs w:val="24"/>
        </w:rPr>
        <w:t xml:space="preserve"> осуществляет предварительный звонок или</w:t>
      </w:r>
      <w:r w:rsidR="009D663A">
        <w:rPr>
          <w:rFonts w:ascii="Times New Roman" w:hAnsi="Times New Roman" w:cs="Times New Roman"/>
          <w:sz w:val="24"/>
          <w:szCs w:val="24"/>
        </w:rPr>
        <w:t xml:space="preserve"> направляет</w:t>
      </w:r>
      <w:r w:rsidRPr="00C673AE">
        <w:rPr>
          <w:rFonts w:ascii="Times New Roman" w:hAnsi="Times New Roman" w:cs="Times New Roman"/>
          <w:sz w:val="24"/>
          <w:szCs w:val="24"/>
        </w:rPr>
        <w:t xml:space="preserve"> сообщение с целью напоминания о приеме. В случае изменения в расписании работы врачей и специалистов администратор регистратуры уведомляет пациента по звонку/сообщению на контактный телефон, который был сообщен пациентом при заключении договора оказания платных медицинских услуг.</w:t>
      </w:r>
      <w:r w:rsidRPr="00C673AE">
        <w:rPr>
          <w:rFonts w:ascii="Times New Roman" w:hAnsi="Times New Roman" w:cs="Times New Roman"/>
          <w:sz w:val="24"/>
          <w:szCs w:val="24"/>
        </w:rPr>
        <w:tab/>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3.5. При необходимости отмены визита на прием или изменения назначенного времени приема, пациент обязан своевременно предупредить об этом сотр</w:t>
      </w:r>
      <w:r w:rsidR="009D663A">
        <w:rPr>
          <w:rFonts w:ascii="Times New Roman" w:hAnsi="Times New Roman" w:cs="Times New Roman"/>
          <w:sz w:val="24"/>
          <w:szCs w:val="24"/>
        </w:rPr>
        <w:t xml:space="preserve">удников регистратуры по </w:t>
      </w:r>
      <w:proofErr w:type="gramStart"/>
      <w:r w:rsidR="009D663A">
        <w:rPr>
          <w:rFonts w:ascii="Times New Roman" w:hAnsi="Times New Roman" w:cs="Times New Roman"/>
          <w:sz w:val="24"/>
          <w:szCs w:val="24"/>
        </w:rPr>
        <w:t>телефонам  +</w:t>
      </w:r>
      <w:proofErr w:type="gramEnd"/>
      <w:r w:rsidR="009D663A">
        <w:rPr>
          <w:rFonts w:ascii="Times New Roman" w:hAnsi="Times New Roman" w:cs="Times New Roman"/>
          <w:sz w:val="24"/>
          <w:szCs w:val="24"/>
        </w:rPr>
        <w:t>7(499) 433-03-03, +7 (925) 579-93-16.</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3.6. Запись может быть отменена без сохранения очередности в том случае, если пациент не пришел в назначенное время и не предупредил об этом или опоздал более чем на 15 минут.</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3.7. Запись может быть отменена, если пациент не подтвердил свой прием в ответ на входящий звонок или входящее сообщение. В случае не</w:t>
      </w:r>
      <w:r w:rsidR="009D663A">
        <w:rPr>
          <w:rFonts w:ascii="Times New Roman" w:hAnsi="Times New Roman" w:cs="Times New Roman"/>
          <w:sz w:val="24"/>
          <w:szCs w:val="24"/>
        </w:rPr>
        <w:t xml:space="preserve"> </w:t>
      </w:r>
      <w:r w:rsidRPr="00C673AE">
        <w:rPr>
          <w:rFonts w:ascii="Times New Roman" w:hAnsi="Times New Roman" w:cs="Times New Roman"/>
          <w:sz w:val="24"/>
          <w:szCs w:val="24"/>
        </w:rPr>
        <w:t xml:space="preserve">подтверждения приема, пациенту направляется смс-оповещение об отмене его записи на контактный телефон, который был сообщен пациентом при заключении договора оказания платных медицинских услуг. </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3.8. Клиника вправе отказать пациенту в дальнейшей записи, при неявке пациента на прием без предупреждения и уважительной причины.</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3.9. В случае непредвиденного отсутствия врача и других чрезвычайный обстоятельств, администратор регистратуры предупреждают об этом пациента при первой возможности, связавшись по контактному телефону, который был сообщен пациентом при заключении договора оказания платных медицинских услуг. При этом по желанию пациента, запись переносят на другое, удобное для него время в случае наличия такой возможности.</w:t>
      </w:r>
    </w:p>
    <w:p w:rsidR="00C673AE" w:rsidRPr="00C673AE"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3.10. Клиника не несет ответственности за отсутствие возможности уведомить Пациента об изменениях в приеме из-за неверно указанного или выключенного телефона, а также в случае, если Пациент не отвечал на звонки.</w:t>
      </w:r>
    </w:p>
    <w:p w:rsidR="00C673AE" w:rsidRPr="00013373" w:rsidRDefault="00C673AE" w:rsidP="00C673AE">
      <w:pPr>
        <w:rPr>
          <w:rFonts w:ascii="Times New Roman" w:hAnsi="Times New Roman" w:cs="Times New Roman"/>
          <w:sz w:val="24"/>
          <w:szCs w:val="24"/>
        </w:rPr>
      </w:pPr>
      <w:r w:rsidRPr="00C673AE">
        <w:rPr>
          <w:rFonts w:ascii="Times New Roman" w:hAnsi="Times New Roman" w:cs="Times New Roman"/>
          <w:sz w:val="24"/>
          <w:szCs w:val="24"/>
        </w:rPr>
        <w:tab/>
        <w:t>3.11. В назначенный день и время Пациент обязан явиться на прием и обратиться в регистратуру, а на первичный прием и консультацию - прийти заранее (не менее, чем за 15</w:t>
      </w:r>
      <w:r w:rsidR="009D663A">
        <w:rPr>
          <w:rFonts w:ascii="Times New Roman" w:hAnsi="Times New Roman" w:cs="Times New Roman"/>
          <w:sz w:val="24"/>
          <w:szCs w:val="24"/>
        </w:rPr>
        <w:t xml:space="preserve"> </w:t>
      </w:r>
      <w:r w:rsidR="009D663A" w:rsidRPr="009D663A">
        <w:rPr>
          <w:rFonts w:ascii="Times New Roman" w:hAnsi="Times New Roman" w:cs="Times New Roman"/>
          <w:sz w:val="24"/>
          <w:szCs w:val="24"/>
        </w:rPr>
        <w:t xml:space="preserve">минут до назначенного времени приема) с документом, удостоверяющим личность (паспорт, загранпаспорт), чтобы оформить документы, регламентированные требованиями законодательства РФ при оказании платных медицинских услуг: Договора на оказание </w:t>
      </w:r>
      <w:r w:rsidR="009D663A" w:rsidRPr="009D663A">
        <w:rPr>
          <w:rFonts w:ascii="Times New Roman" w:hAnsi="Times New Roman" w:cs="Times New Roman"/>
          <w:sz w:val="24"/>
          <w:szCs w:val="24"/>
        </w:rPr>
        <w:lastRenderedPageBreak/>
        <w:t>платных услуг и Информированного добровольного согласия на медицинское вмешательство для получения первичной медико-санитарной помощи. Кроме этого, при первичном обращении Пациента, в регистратуре до приема доктором он должен заполнить Анкету о здоровье.</w:t>
      </w:r>
    </w:p>
    <w:p w:rsidR="00013373" w:rsidRPr="00013373" w:rsidRDefault="00013373" w:rsidP="00013373">
      <w:pPr>
        <w:rPr>
          <w:rFonts w:ascii="Times New Roman" w:hAnsi="Times New Roman" w:cs="Times New Roman"/>
          <w:sz w:val="24"/>
          <w:szCs w:val="24"/>
        </w:rPr>
      </w:pPr>
      <w:bookmarkStart w:id="0" w:name="_GoBack"/>
      <w:bookmarkEnd w:id="0"/>
    </w:p>
    <w:sectPr w:rsidR="00013373" w:rsidRPr="000133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2B"/>
    <w:rsid w:val="00013373"/>
    <w:rsid w:val="00231C1A"/>
    <w:rsid w:val="00634F17"/>
    <w:rsid w:val="0065762B"/>
    <w:rsid w:val="009D663A"/>
    <w:rsid w:val="00A8333C"/>
    <w:rsid w:val="00C673AE"/>
    <w:rsid w:val="00D91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86CC3-B3F7-43C6-8CBD-4A904604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33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rasmil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1077</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4</cp:revision>
  <dcterms:created xsi:type="dcterms:W3CDTF">2026-05-21T15:28:00Z</dcterms:created>
  <dcterms:modified xsi:type="dcterms:W3CDTF">2026-05-22T14:58:00Z</dcterms:modified>
</cp:coreProperties>
</file>